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4B4DF4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4B4DF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B4DF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67C56487" w:rsidR="00A36DB4" w:rsidRPr="004B4DF4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B4DF4">
              <w:rPr>
                <w:b/>
                <w:sz w:val="26"/>
                <w:szCs w:val="26"/>
              </w:rPr>
              <w:t>202B</w:t>
            </w:r>
            <w:r w:rsidR="001159BF">
              <w:rPr>
                <w:b/>
                <w:sz w:val="26"/>
                <w:szCs w:val="26"/>
              </w:rPr>
              <w:t>_4</w:t>
            </w:r>
            <w:bookmarkStart w:id="0" w:name="_GoBack"/>
            <w:bookmarkEnd w:id="0"/>
          </w:p>
        </w:tc>
      </w:tr>
      <w:tr w:rsidR="00A36DB4" w:rsidRPr="004B4DF4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4B4DF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B4DF4">
              <w:rPr>
                <w:b/>
                <w:sz w:val="26"/>
                <w:szCs w:val="26"/>
              </w:rPr>
              <w:t xml:space="preserve">Номер материала </w:t>
            </w:r>
            <w:r w:rsidRPr="004B4DF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55BD7180" w:rsidR="00B46C25" w:rsidRPr="004B4DF4" w:rsidRDefault="00FF1FBE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B4DF4">
              <w:rPr>
                <w:b/>
                <w:sz w:val="26"/>
                <w:szCs w:val="26"/>
              </w:rPr>
              <w:t>2124772</w:t>
            </w:r>
          </w:p>
        </w:tc>
      </w:tr>
    </w:tbl>
    <w:p w14:paraId="26BA6861" w14:textId="77777777" w:rsidR="00E22F78" w:rsidRPr="004B4DF4" w:rsidRDefault="00E22F78" w:rsidP="00E22F78">
      <w:pPr>
        <w:spacing w:line="276" w:lineRule="auto"/>
        <w:ind w:right="-1"/>
        <w:jc w:val="right"/>
        <w:rPr>
          <w:sz w:val="26"/>
          <w:szCs w:val="26"/>
        </w:rPr>
      </w:pPr>
      <w:r w:rsidRPr="004B4DF4"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8431C2A" w14:textId="77777777" w:rsidR="00E22F78" w:rsidRPr="004B4DF4" w:rsidRDefault="00E22F78" w:rsidP="00E22F78">
      <w:pPr>
        <w:spacing w:line="276" w:lineRule="auto"/>
        <w:ind w:right="-1"/>
        <w:jc w:val="right"/>
        <w:rPr>
          <w:sz w:val="26"/>
          <w:szCs w:val="26"/>
        </w:rPr>
      </w:pPr>
      <w:r w:rsidRPr="004B4DF4">
        <w:rPr>
          <w:sz w:val="26"/>
          <w:szCs w:val="26"/>
        </w:rPr>
        <w:t>ПАО «МРСК Центра и Приволжья»</w:t>
      </w:r>
    </w:p>
    <w:p w14:paraId="219C69AD" w14:textId="77777777" w:rsidR="00E22F78" w:rsidRPr="004B4DF4" w:rsidRDefault="00E22F78" w:rsidP="00E22F7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B4DF4">
        <w:rPr>
          <w:sz w:val="26"/>
          <w:szCs w:val="26"/>
        </w:rPr>
        <w:tab/>
        <w:t xml:space="preserve">________________ Ичетовкин А.В. </w:t>
      </w:r>
    </w:p>
    <w:p w14:paraId="088ED357" w14:textId="77777777" w:rsidR="00E22F78" w:rsidRPr="004B4DF4" w:rsidRDefault="00E22F78" w:rsidP="00E22F7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4B4DF4">
        <w:rPr>
          <w:sz w:val="26"/>
          <w:szCs w:val="26"/>
        </w:rPr>
        <w:t>“_____” ______________ 20_____ г.</w:t>
      </w:r>
    </w:p>
    <w:p w14:paraId="75EED2A8" w14:textId="77777777" w:rsidR="001F5706" w:rsidRPr="004B4DF4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4B4DF4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B4DF4">
        <w:t>ТЕХНИЧЕСКОЕ ЗАДАНИЕ</w:t>
      </w:r>
    </w:p>
    <w:p w14:paraId="75EED2AA" w14:textId="768D5E59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4B4DF4">
        <w:rPr>
          <w:b/>
          <w:sz w:val="26"/>
          <w:szCs w:val="26"/>
        </w:rPr>
        <w:t xml:space="preserve">на </w:t>
      </w:r>
      <w:r w:rsidR="00612811" w:rsidRPr="004B4DF4">
        <w:rPr>
          <w:b/>
          <w:sz w:val="26"/>
          <w:szCs w:val="26"/>
        </w:rPr>
        <w:t xml:space="preserve">поставку </w:t>
      </w:r>
      <w:r w:rsidR="003E3BBD" w:rsidRPr="004B4DF4">
        <w:rPr>
          <w:b/>
          <w:sz w:val="26"/>
          <w:szCs w:val="26"/>
        </w:rPr>
        <w:t>арматуры к СИП (</w:t>
      </w:r>
      <w:r w:rsidR="00BB2124" w:rsidRPr="004B4DF4">
        <w:rPr>
          <w:b/>
          <w:sz w:val="26"/>
          <w:szCs w:val="26"/>
        </w:rPr>
        <w:t xml:space="preserve">Зажим </w:t>
      </w:r>
      <w:proofErr w:type="spellStart"/>
      <w:r w:rsidR="00BB2124" w:rsidRPr="004B4DF4">
        <w:rPr>
          <w:b/>
          <w:sz w:val="26"/>
          <w:szCs w:val="26"/>
        </w:rPr>
        <w:t>ответвительный</w:t>
      </w:r>
      <w:proofErr w:type="spellEnd"/>
      <w:r w:rsidR="00BB2124" w:rsidRPr="004B4DF4">
        <w:rPr>
          <w:b/>
          <w:sz w:val="26"/>
          <w:szCs w:val="26"/>
        </w:rPr>
        <w:t xml:space="preserve"> </w:t>
      </w:r>
      <w:proofErr w:type="gramStart"/>
      <w:r w:rsidR="00BB2124" w:rsidRPr="004B4DF4">
        <w:rPr>
          <w:b/>
          <w:sz w:val="26"/>
          <w:szCs w:val="26"/>
        </w:rPr>
        <w:t>Р</w:t>
      </w:r>
      <w:proofErr w:type="gramEnd"/>
      <w:r w:rsidR="00BB2124" w:rsidRPr="004B4DF4">
        <w:rPr>
          <w:b/>
          <w:sz w:val="26"/>
          <w:szCs w:val="26"/>
        </w:rPr>
        <w:t xml:space="preserve"> 70</w:t>
      </w:r>
      <w:r w:rsidR="003E3BBD" w:rsidRPr="004B4DF4">
        <w:rPr>
          <w:b/>
          <w:sz w:val="26"/>
          <w:szCs w:val="26"/>
        </w:rPr>
        <w:t>)</w:t>
      </w:r>
      <w:r w:rsidR="009C0389" w:rsidRPr="004B4DF4">
        <w:rPr>
          <w:b/>
          <w:sz w:val="26"/>
          <w:szCs w:val="26"/>
        </w:rPr>
        <w:t>.</w:t>
      </w:r>
      <w:r w:rsidR="00232E4A" w:rsidRPr="004B4DF4">
        <w:rPr>
          <w:b/>
          <w:sz w:val="26"/>
          <w:szCs w:val="26"/>
        </w:rPr>
        <w:t xml:space="preserve"> </w:t>
      </w:r>
      <w:r w:rsidR="009C0389" w:rsidRPr="004B4DF4">
        <w:rPr>
          <w:b/>
          <w:sz w:val="26"/>
          <w:szCs w:val="26"/>
        </w:rPr>
        <w:t xml:space="preserve"> Лот № </w:t>
      </w:r>
      <w:r w:rsidR="00232E4A" w:rsidRPr="004B4DF4">
        <w:rPr>
          <w:b/>
          <w:sz w:val="26"/>
          <w:szCs w:val="26"/>
          <w:u w:val="single"/>
        </w:rPr>
        <w:t>20</w:t>
      </w:r>
      <w:r w:rsidR="003E3BBD" w:rsidRPr="004B4DF4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6D416364" w:rsidR="001964D2" w:rsidRPr="00606A89" w:rsidRDefault="00BB2124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BB2124">
              <w:rPr>
                <w:sz w:val="24"/>
                <w:szCs w:val="26"/>
              </w:rPr>
              <w:t xml:space="preserve">Зажим </w:t>
            </w:r>
            <w:proofErr w:type="spellStart"/>
            <w:r w:rsidRPr="00BB2124">
              <w:rPr>
                <w:sz w:val="24"/>
                <w:szCs w:val="26"/>
              </w:rPr>
              <w:t>ответвительный</w:t>
            </w:r>
            <w:proofErr w:type="spellEnd"/>
            <w:r w:rsidRPr="00BB2124">
              <w:rPr>
                <w:sz w:val="24"/>
                <w:szCs w:val="26"/>
              </w:rPr>
              <w:t xml:space="preserve"> </w:t>
            </w:r>
            <w:proofErr w:type="gramStart"/>
            <w:r w:rsidRPr="00BB2124">
              <w:rPr>
                <w:sz w:val="24"/>
                <w:szCs w:val="26"/>
              </w:rPr>
              <w:t>Р</w:t>
            </w:r>
            <w:proofErr w:type="gramEnd"/>
            <w:r w:rsidRPr="00BB2124">
              <w:rPr>
                <w:sz w:val="24"/>
                <w:szCs w:val="26"/>
              </w:rPr>
              <w:t xml:space="preserve"> 70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2A5320DD" w14:textId="01CCF3C8" w:rsidR="0075339E" w:rsidRDefault="00D465E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Предназначен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для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алю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миниевых или медных изолирован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ных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жил.</w:t>
            </w:r>
            <w:r w:rsid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70AAB28D" w14:textId="25FB6A88" w:rsidR="006C7B1F" w:rsidRDefault="00D465E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жилы магистрали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 w:rsidR="00697F1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35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1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5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0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6C6B5B49" w:rsidR="006C7B1F" w:rsidRDefault="00D465E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 жилы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ответвления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: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35 - 95</w:t>
            </w:r>
            <w:r w:rsidR="00563D95" w:rsidRPr="00563D95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1F38A6B6" w14:textId="6C3B7CEB" w:rsidR="00563D95" w:rsidRDefault="00563D95" w:rsidP="00563D95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Усилие затяжки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срывной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головки: </w:t>
            </w: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Н*м</w:t>
            </w:r>
          </w:p>
          <w:p w14:paraId="793506D6" w14:textId="08F19CBC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Контроль над усилием затяжки болтов осуществляется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срывной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шестигранной головкой 13 мм.</w:t>
            </w:r>
          </w:p>
          <w:p w14:paraId="02543024" w14:textId="58835F90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Изоляция испытана напряжением 6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кВ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(в течение 1 мин. в воде).</w:t>
            </w:r>
          </w:p>
          <w:p w14:paraId="68B524F4" w14:textId="3B4C6BDD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Срывная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головка выполнена из алюминиевого сплава. Зажим поставляется в раскрытом положении, что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облегч</w:t>
            </w: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а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ет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его монтаж.</w:t>
            </w:r>
          </w:p>
          <w:p w14:paraId="41342334" w14:textId="764CF69B" w:rsid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З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ащитный колпачок выполнен </w:t>
            </w: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съемным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57C8E39F" w14:textId="2CB1070B" w:rsidR="00D465EE" w:rsidRPr="00D465EE" w:rsidRDefault="00F33C76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D465EE" w:rsidRPr="00D465EE">
              <w:rPr>
                <w:color w:val="000000"/>
                <w:sz w:val="24"/>
                <w:szCs w:val="19"/>
                <w:shd w:val="clear" w:color="auto" w:fill="FFFFFF"/>
              </w:rPr>
              <w:t>Демонтаж возможен (вторичный монтаж не допускается).</w:t>
            </w:r>
          </w:p>
          <w:p w14:paraId="50D12ABF" w14:textId="63882BBF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Зажимы данного типа допускают выполнение работ на л</w:t>
            </w: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нии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под напряжением.</w:t>
            </w:r>
          </w:p>
          <w:p w14:paraId="0361AF04" w14:textId="56E4668F" w:rsidR="00D465EE" w:rsidRPr="00D465EE" w:rsidRDefault="00D465EE" w:rsidP="00D465E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Срывная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головка затягивается при помощи </w:t>
            </w: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изолированно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го</w:t>
            </w:r>
            <w:proofErr w:type="spellEnd"/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накидного гаечного ключа CL 13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Click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75EED2BB" w14:textId="3DDE299A" w:rsidR="008275BD" w:rsidRPr="00606A89" w:rsidRDefault="00D465EE" w:rsidP="00E22B8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Для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указан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х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сечени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й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проводов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прокалывающи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й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зажим выдержива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е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т </w:t>
            </w:r>
            <w:r w:rsidR="00E22B8E"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при проведении диэлектрических </w:t>
            </w:r>
            <w:proofErr w:type="spellStart"/>
            <w:proofErr w:type="gramStart"/>
            <w:r w:rsidR="00E22B8E" w:rsidRPr="00D465EE">
              <w:rPr>
                <w:color w:val="000000"/>
                <w:sz w:val="24"/>
                <w:szCs w:val="19"/>
                <w:shd w:val="clear" w:color="auto" w:fill="FFFFFF"/>
              </w:rPr>
              <w:t>испыта</w:t>
            </w:r>
            <w:r w:rsidR="00E22B8E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E22B8E" w:rsidRPr="00D465EE">
              <w:rPr>
                <w:color w:val="000000"/>
                <w:sz w:val="24"/>
                <w:szCs w:val="19"/>
                <w:shd w:val="clear" w:color="auto" w:fill="FFFFFF"/>
              </w:rPr>
              <w:t>ний</w:t>
            </w:r>
            <w:proofErr w:type="spellEnd"/>
            <w:proofErr w:type="gramEnd"/>
            <w:r w:rsidR="00E22B8E"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напряжение 6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кВ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под водой</w:t>
            </w:r>
            <w:r w:rsidR="00E22B8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без смазки.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5AF81B98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</w:t>
      </w:r>
      <w:r w:rsidR="00E22F78">
        <w:rPr>
          <w:sz w:val="24"/>
          <w:szCs w:val="24"/>
        </w:rPr>
        <w:t xml:space="preserve"> и Приволжья</w:t>
      </w:r>
      <w:r w:rsidRPr="00606A8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01A51E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</w:t>
      </w:r>
      <w:r w:rsidR="00E22F78">
        <w:rPr>
          <w:sz w:val="24"/>
          <w:szCs w:val="24"/>
        </w:rPr>
        <w:t xml:space="preserve"> и Приволжья</w:t>
      </w:r>
      <w:r w:rsidRPr="00606A89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</w:t>
      </w:r>
      <w:proofErr w:type="gramStart"/>
      <w:r w:rsidRPr="00606A89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606A89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lastRenderedPageBreak/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368E7680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</w:t>
      </w:r>
      <w:r w:rsidR="00E22F78">
        <w:rPr>
          <w:szCs w:val="24"/>
        </w:rPr>
        <w:t xml:space="preserve"> и Приволжья</w:t>
      </w:r>
      <w:r w:rsidRPr="00606A89">
        <w:rPr>
          <w:szCs w:val="24"/>
        </w:rPr>
        <w:t>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В </w:t>
      </w:r>
      <w:proofErr w:type="gramStart"/>
      <w:r w:rsidRPr="00606A89">
        <w:rPr>
          <w:sz w:val="24"/>
          <w:szCs w:val="24"/>
        </w:rPr>
        <w:t>случае</w:t>
      </w:r>
      <w:proofErr w:type="gramEnd"/>
      <w:r w:rsidRPr="00606A89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62C559F1" w14:textId="77777777" w:rsidR="00E22F78" w:rsidRDefault="00E22F78" w:rsidP="00E22F7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48184EF0" w14:textId="77777777" w:rsidR="00E22F78" w:rsidRDefault="00E22F78" w:rsidP="00E22F7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799259A" w14:textId="77777777" w:rsidR="00E22F78" w:rsidRDefault="00E22F78" w:rsidP="00E22F7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79446BAB" w14:textId="77777777" w:rsidR="00E22F78" w:rsidRDefault="00E22F78" w:rsidP="00E22F78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50E38072" w14:textId="77777777" w:rsidR="00E22F78" w:rsidRDefault="00E22F78" w:rsidP="00E22F78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75EED2F3" w14:textId="77777777" w:rsidR="008A5CA5" w:rsidRPr="00612811" w:rsidRDefault="008A5CA5" w:rsidP="00E22F78">
      <w:pPr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6841B" w14:textId="77777777" w:rsidR="00125C6C" w:rsidRDefault="00125C6C">
      <w:r>
        <w:separator/>
      </w:r>
    </w:p>
  </w:endnote>
  <w:endnote w:type="continuationSeparator" w:id="0">
    <w:p w14:paraId="5B7B9CC2" w14:textId="77777777" w:rsidR="00125C6C" w:rsidRDefault="00125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E286C" w14:textId="77777777" w:rsidR="00125C6C" w:rsidRDefault="00125C6C">
      <w:r>
        <w:separator/>
      </w:r>
    </w:p>
  </w:footnote>
  <w:footnote w:type="continuationSeparator" w:id="0">
    <w:p w14:paraId="6E1B9C06" w14:textId="77777777" w:rsidR="00125C6C" w:rsidRDefault="00125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59BF"/>
    <w:rsid w:val="00117DC6"/>
    <w:rsid w:val="00120F84"/>
    <w:rsid w:val="00121A1F"/>
    <w:rsid w:val="00123E61"/>
    <w:rsid w:val="00125C6C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46F7E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4DF4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07721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808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0BE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2F78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56326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361C13-7747-457E-BCA9-247F71795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1501</Words>
  <Characters>8558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Шумилова Юлия Викторовна</cp:lastModifiedBy>
  <cp:revision>9</cp:revision>
  <cp:lastPrinted>2010-09-30T14:29:00Z</cp:lastPrinted>
  <dcterms:created xsi:type="dcterms:W3CDTF">2019-10-04T06:50:00Z</dcterms:created>
  <dcterms:modified xsi:type="dcterms:W3CDTF">2020-04-15T09:18:00Z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